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00F4" w14:textId="5E03733E" w:rsidR="009C2466" w:rsidRDefault="00737C15">
      <w:r>
        <w:rPr>
          <w:noProof/>
          <w:color w:val="000000"/>
        </w:rPr>
        <w:drawing>
          <wp:anchor distT="0" distB="0" distL="114300" distR="114300" simplePos="0" relativeHeight="251656192" behindDoc="0" locked="0" layoutInCell="1" allowOverlap="1" wp14:anchorId="44CB60B1" wp14:editId="4B88C59E">
            <wp:simplePos x="0" y="0"/>
            <wp:positionH relativeFrom="column">
              <wp:posOffset>-382009</wp:posOffset>
            </wp:positionH>
            <wp:positionV relativeFrom="paragraph">
              <wp:posOffset>-264272</wp:posOffset>
            </wp:positionV>
            <wp:extent cx="1168400" cy="975360"/>
            <wp:effectExtent l="0" t="0" r="0" b="0"/>
            <wp:wrapNone/>
            <wp:docPr id="1" name="Picture 1" descr="https://lh4.googleusercontent.com/CFxEv_jjMfQB_5uRGjbYA_OYOEkx-gYsQRGc0qKW4PAqRemiFTXlQgQkfhLWOHkiVVk42g6nK5u5xcsLEhJCMWwyZ5dq7lxywOaEjLMGY82x2dqtQK5uXpeLZIRow8fVmPS4Lo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FxEv_jjMfQB_5uRGjbYA_OYOEkx-gYsQRGc0qKW4PAqRemiFTXlQgQkfhLWOHkiVVk42g6nK5u5xcsLEhJCMWwyZ5dq7lxywOaEjLMGY82x2dqtQK5uXpeLZIRow8fVmPS4LoPw"/>
                    <pic:cNvPicPr>
                      <a:picLocks noChangeAspect="1" noChangeArrowheads="1"/>
                    </pic:cNvPicPr>
                  </pic:nvPicPr>
                  <pic:blipFill>
                    <a:blip r:embed="rId7" cstate="print"/>
                    <a:srcRect/>
                    <a:stretch>
                      <a:fillRect/>
                    </a:stretch>
                  </pic:blipFill>
                  <pic:spPr bwMode="auto">
                    <a:xfrm>
                      <a:off x="0" y="0"/>
                      <a:ext cx="1168400" cy="975360"/>
                    </a:xfrm>
                    <a:prstGeom prst="rect">
                      <a:avLst/>
                    </a:prstGeom>
                    <a:noFill/>
                    <a:ln w="9525">
                      <a:noFill/>
                      <a:miter lim="800000"/>
                      <a:headEnd/>
                      <a:tailEnd/>
                    </a:ln>
                  </pic:spPr>
                </pic:pic>
              </a:graphicData>
            </a:graphic>
            <wp14:sizeRelV relativeFrom="margin">
              <wp14:pctHeight>0</wp14:pctHeight>
            </wp14:sizeRelV>
          </wp:anchor>
        </w:drawing>
      </w:r>
      <w:r w:rsidR="00B04350">
        <w:rPr>
          <w:noProof/>
        </w:rPr>
        <w:drawing>
          <wp:anchor distT="0" distB="0" distL="114300" distR="114300" simplePos="0" relativeHeight="251661312" behindDoc="1" locked="0" layoutInCell="1" allowOverlap="1" wp14:anchorId="180F2F32" wp14:editId="5F7AD65B">
            <wp:simplePos x="0" y="0"/>
            <wp:positionH relativeFrom="column">
              <wp:posOffset>515620</wp:posOffset>
            </wp:positionH>
            <wp:positionV relativeFrom="paragraph">
              <wp:posOffset>558</wp:posOffset>
            </wp:positionV>
            <wp:extent cx="5588000" cy="368300"/>
            <wp:effectExtent l="0" t="0" r="0" b="0"/>
            <wp:wrapThrough wrapText="bothSides">
              <wp:wrapPolygon edited="0">
                <wp:start x="8787" y="3724"/>
                <wp:lineTo x="1080" y="5214"/>
                <wp:lineTo x="1129" y="15641"/>
                <wp:lineTo x="17476" y="17131"/>
                <wp:lineTo x="17722" y="17131"/>
                <wp:lineTo x="20569" y="15641"/>
                <wp:lineTo x="20569" y="5214"/>
                <wp:lineTo x="17673" y="3724"/>
                <wp:lineTo x="8787" y="3724"/>
              </wp:wrapPolygon>
            </wp:wrapThrough>
            <wp:docPr id="6" name="Picture 4" descr="https://lh3.googleusercontent.com/mwUeBXaRZ5AxJDEozJfVD4M16UfYelof3fJyME39PSDBXdiwDFFsaR6BIqOcj49cN2Rzx_OQ4TXSvCAUciWrIG8wItH9C1c_8eK7zf9cNlpgOfU6qr3p1MSkOzQVu5wkA431iF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mwUeBXaRZ5AxJDEozJfVD4M16UfYelof3fJyME39PSDBXdiwDFFsaR6BIqOcj49cN2Rzx_OQ4TXSvCAUciWrIG8wItH9C1c_8eK7zf9cNlpgOfU6qr3p1MSkOzQVu5wkA431iF0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368300"/>
                    </a:xfrm>
                    <a:prstGeom prst="rect">
                      <a:avLst/>
                    </a:prstGeom>
                    <a:noFill/>
                    <a:ln w="9525">
                      <a:noFill/>
                      <a:miter lim="800000"/>
                      <a:headEnd/>
                      <a:tailEnd/>
                    </a:ln>
                  </pic:spPr>
                </pic:pic>
              </a:graphicData>
            </a:graphic>
          </wp:anchor>
        </w:drawing>
      </w:r>
    </w:p>
    <w:p w14:paraId="1EB0EFAC" w14:textId="128215A5" w:rsidR="00B04350" w:rsidRPr="00B04350" w:rsidRDefault="00B04350" w:rsidP="009C2466">
      <w:pPr>
        <w:spacing w:after="0" w:line="240" w:lineRule="auto"/>
        <w:jc w:val="center"/>
        <w:rPr>
          <w:rFonts w:ascii="Verdana" w:eastAsia="Times New Roman" w:hAnsi="Verdana" w:cs="Times New Roman"/>
          <w:b/>
          <w:bCs/>
          <w:color w:val="60BCCC"/>
          <w:sz w:val="28"/>
          <w:szCs w:val="28"/>
          <w:shd w:val="clear" w:color="auto" w:fill="FFFFFF"/>
          <w:lang w:val="haw-US"/>
        </w:rPr>
      </w:pPr>
      <w:r w:rsidRPr="00B04350">
        <w:rPr>
          <w:rFonts w:ascii="Verdana" w:eastAsia="Times New Roman" w:hAnsi="Verdana" w:cs="Times New Roman"/>
          <w:b/>
          <w:bCs/>
          <w:color w:val="60BCCC"/>
          <w:sz w:val="28"/>
          <w:szCs w:val="28"/>
          <w:shd w:val="clear" w:color="auto" w:fill="FFFFFF"/>
          <w:lang w:val="haw-US"/>
        </w:rPr>
        <w:t>Public Charter School</w:t>
      </w:r>
    </w:p>
    <w:p w14:paraId="243FF5F4" w14:textId="54396EAB" w:rsidR="009C2466" w:rsidRPr="008F06E8" w:rsidRDefault="009C2466" w:rsidP="009C2466">
      <w:pPr>
        <w:jc w:val="center"/>
        <w:rPr>
          <w:rFonts w:ascii="Calibri" w:eastAsia="Times New Roman" w:hAnsi="Calibri" w:cs="Times New Roman"/>
          <w:b/>
          <w:bCs/>
          <w:i/>
          <w:iCs/>
          <w:color w:val="000000"/>
          <w:sz w:val="24"/>
          <w:szCs w:val="24"/>
          <w:lang w:val="haw-US"/>
        </w:rPr>
      </w:pPr>
      <w:r w:rsidRPr="009C2466">
        <w:rPr>
          <w:rFonts w:ascii="Calibri" w:eastAsia="Times New Roman" w:hAnsi="Calibri" w:cs="Times New Roman"/>
          <w:i/>
          <w:iCs/>
          <w:color w:val="000000"/>
          <w:sz w:val="24"/>
          <w:szCs w:val="24"/>
        </w:rPr>
        <w:t xml:space="preserve">Ma ka </w:t>
      </w:r>
      <w:proofErr w:type="spellStart"/>
      <w:r w:rsidRPr="009C2466">
        <w:rPr>
          <w:rFonts w:ascii="Calibri" w:eastAsia="Times New Roman" w:hAnsi="Calibri" w:cs="Times New Roman"/>
          <w:i/>
          <w:iCs/>
          <w:color w:val="000000"/>
          <w:sz w:val="24"/>
          <w:szCs w:val="24"/>
        </w:rPr>
        <w:t>hana</w:t>
      </w:r>
      <w:proofErr w:type="spellEnd"/>
      <w:r w:rsidRPr="009C2466">
        <w:rPr>
          <w:rFonts w:ascii="Calibri" w:eastAsia="Times New Roman" w:hAnsi="Calibri" w:cs="Times New Roman"/>
          <w:i/>
          <w:iCs/>
          <w:color w:val="000000"/>
          <w:sz w:val="24"/>
          <w:szCs w:val="24"/>
        </w:rPr>
        <w:t xml:space="preserve"> ka ‘</w:t>
      </w:r>
      <w:proofErr w:type="spellStart"/>
      <w:r w:rsidRPr="009C2466">
        <w:rPr>
          <w:rFonts w:ascii="Calibri" w:eastAsia="Times New Roman" w:hAnsi="Calibri" w:cs="Times New Roman"/>
          <w:i/>
          <w:iCs/>
          <w:color w:val="000000"/>
          <w:sz w:val="24"/>
          <w:szCs w:val="24"/>
        </w:rPr>
        <w:t>ike</w:t>
      </w:r>
      <w:proofErr w:type="spellEnd"/>
      <w:r w:rsidRPr="009C2466">
        <w:rPr>
          <w:rFonts w:ascii="Times New Roman" w:eastAsia="Times New Roman" w:hAnsi="Times New Roman" w:cs="Times New Roman"/>
          <w:i/>
          <w:iCs/>
          <w:color w:val="000000"/>
          <w:sz w:val="24"/>
          <w:szCs w:val="24"/>
        </w:rPr>
        <w:tab/>
      </w:r>
      <w:r w:rsidR="008F06E8">
        <w:rPr>
          <w:rFonts w:ascii="Calibri" w:eastAsia="Times New Roman" w:hAnsi="Calibri" w:cs="Times New Roman"/>
          <w:b/>
          <w:bCs/>
          <w:i/>
          <w:iCs/>
          <w:color w:val="000000"/>
          <w:sz w:val="24"/>
          <w:szCs w:val="24"/>
          <w:lang w:val="haw-US"/>
        </w:rPr>
        <w:t>Knowledge is gained by doing</w:t>
      </w:r>
    </w:p>
    <w:p w14:paraId="10359F88" w14:textId="77777777" w:rsidR="00D23394" w:rsidRDefault="00D23394" w:rsidP="00D23394">
      <w:pPr>
        <w:spacing w:after="0" w:line="240" w:lineRule="auto"/>
        <w:jc w:val="center"/>
        <w:rPr>
          <w:rFonts w:ascii="Calibri" w:eastAsia="Times New Roman" w:hAnsi="Calibri" w:cs="Times New Roman"/>
          <w:b/>
          <w:bCs/>
          <w:color w:val="000000"/>
          <w:sz w:val="28"/>
          <w:szCs w:val="28"/>
          <w:u w:val="single"/>
          <w:lang w:val="haw-US"/>
        </w:rPr>
      </w:pPr>
    </w:p>
    <w:p w14:paraId="4B9EBB7E" w14:textId="1728B85E" w:rsidR="00B04350" w:rsidRPr="00737C15" w:rsidRDefault="00B04350" w:rsidP="009C2466">
      <w:pPr>
        <w:jc w:val="center"/>
        <w:rPr>
          <w:rFonts w:ascii="Calibri" w:eastAsia="Times New Roman" w:hAnsi="Calibri" w:cs="Times New Roman"/>
          <w:i/>
          <w:iCs/>
          <w:color w:val="000000"/>
          <w:u w:val="single"/>
          <w:lang w:val="haw-US"/>
        </w:rPr>
      </w:pPr>
      <w:r w:rsidRPr="00737C15">
        <w:rPr>
          <w:rFonts w:ascii="Calibri" w:eastAsia="Times New Roman" w:hAnsi="Calibri" w:cs="Times New Roman"/>
          <w:b/>
          <w:bCs/>
          <w:color w:val="000000"/>
          <w:u w:val="single"/>
          <w:lang w:val="haw-US"/>
        </w:rPr>
        <w:t>Employment Opportunities</w:t>
      </w:r>
    </w:p>
    <w:p w14:paraId="6E9B225D" w14:textId="1AE9EB35" w:rsidR="00B04350" w:rsidRPr="00737C15" w:rsidRDefault="00D23394" w:rsidP="009C2466">
      <w:pPr>
        <w:jc w:val="center"/>
        <w:rPr>
          <w:rFonts w:ascii="Calibri" w:eastAsia="Times New Roman" w:hAnsi="Calibri" w:cs="Times New Roman"/>
          <w:color w:val="000000"/>
          <w:lang w:val="haw-US"/>
        </w:rPr>
      </w:pPr>
      <w:r w:rsidRPr="00737C15">
        <w:rPr>
          <w:rFonts w:ascii="Calibri" w:eastAsia="Times New Roman" w:hAnsi="Calibri" w:cs="Times New Roman"/>
          <w:b/>
          <w:bCs/>
          <w:color w:val="000000"/>
          <w:lang w:val="haw-US"/>
        </w:rPr>
        <w:t>How to Apply</w:t>
      </w:r>
      <w:r w:rsidR="00B03C65" w:rsidRPr="00737C15">
        <w:rPr>
          <w:rFonts w:ascii="Calibri" w:eastAsia="Times New Roman" w:hAnsi="Calibri" w:cs="Times New Roman"/>
          <w:b/>
          <w:bCs/>
          <w:color w:val="000000"/>
          <w:lang w:val="haw-US"/>
        </w:rPr>
        <w:t>:</w:t>
      </w:r>
      <w:r w:rsidR="00B03C65" w:rsidRPr="00737C15">
        <w:rPr>
          <w:rFonts w:ascii="Calibri" w:eastAsia="Times New Roman" w:hAnsi="Calibri" w:cs="Times New Roman"/>
          <w:color w:val="000000"/>
          <w:lang w:val="haw-US"/>
        </w:rPr>
        <w:t xml:space="preserve">  E-mai</w:t>
      </w:r>
      <w:r w:rsidR="008D05C0">
        <w:rPr>
          <w:rFonts w:ascii="Calibri" w:eastAsia="Times New Roman" w:hAnsi="Calibri" w:cs="Times New Roman"/>
          <w:color w:val="000000"/>
          <w:lang w:val="haw-US"/>
        </w:rPr>
        <w:t>l</w:t>
      </w:r>
      <w:r w:rsidR="00B03C65" w:rsidRPr="00737C15">
        <w:rPr>
          <w:rFonts w:ascii="Calibri" w:eastAsia="Times New Roman" w:hAnsi="Calibri" w:cs="Times New Roman"/>
          <w:color w:val="000000"/>
          <w:lang w:val="haw-US"/>
        </w:rPr>
        <w:t xml:space="preserve"> resu</w:t>
      </w:r>
      <w:r w:rsidR="008D05C0">
        <w:rPr>
          <w:rFonts w:ascii="Calibri" w:eastAsia="Times New Roman" w:hAnsi="Calibri" w:cs="Times New Roman"/>
          <w:color w:val="000000"/>
          <w:lang w:val="haw-US"/>
        </w:rPr>
        <w:t>m</w:t>
      </w:r>
      <w:r w:rsidR="00B03C65" w:rsidRPr="00737C15">
        <w:rPr>
          <w:rFonts w:ascii="Calibri" w:eastAsia="Times New Roman" w:hAnsi="Calibri" w:cs="Times New Roman"/>
          <w:color w:val="000000"/>
          <w:lang w:val="haw-US"/>
        </w:rPr>
        <w:t xml:space="preserve">e and letter of interest to </w:t>
      </w:r>
      <w:r w:rsidR="0083135B">
        <w:rPr>
          <w:rFonts w:ascii="Calibri" w:eastAsia="Times New Roman" w:hAnsi="Calibri" w:cs="Times New Roman"/>
          <w:color w:val="000000"/>
          <w:lang w:val="haw-US"/>
        </w:rPr>
        <w:t>kkahalewai</w:t>
      </w:r>
      <w:r w:rsidR="00C41D11" w:rsidRPr="00737C15">
        <w:rPr>
          <w:rFonts w:ascii="Calibri" w:eastAsia="Times New Roman" w:hAnsi="Calibri" w:cs="Times New Roman"/>
          <w:color w:val="000000"/>
          <w:lang w:val="haw-US"/>
        </w:rPr>
        <w:t>@hakipuu.org</w:t>
      </w:r>
    </w:p>
    <w:p w14:paraId="344FDD30" w14:textId="2AF38517" w:rsidR="004926C6" w:rsidRPr="00737C15" w:rsidRDefault="004926C6" w:rsidP="004B32AE">
      <w:pPr>
        <w:pStyle w:val="Header"/>
        <w:pBdr>
          <w:top w:val="single" w:sz="18" w:space="1" w:color="auto"/>
        </w:pBdr>
        <w:tabs>
          <w:tab w:val="left" w:pos="720"/>
        </w:tabs>
        <w:rPr>
          <w:rFonts w:ascii="Times New Roman" w:eastAsia="Times New Roman" w:hAnsi="Times New Roman"/>
          <w:b/>
          <w:bCs/>
          <w:u w:val="single"/>
        </w:rPr>
      </w:pPr>
    </w:p>
    <w:p w14:paraId="5B458A89" w14:textId="493903A2" w:rsidR="007D61E7" w:rsidRPr="00737C15" w:rsidRDefault="007D61E7" w:rsidP="00681056">
      <w:pPr>
        <w:pStyle w:val="Header"/>
        <w:tabs>
          <w:tab w:val="left" w:pos="720"/>
        </w:tabs>
        <w:rPr>
          <w:rFonts w:eastAsia="Times New Roman" w:cstheme="minorHAnsi"/>
          <w:lang w:val="haw-US"/>
        </w:rPr>
      </w:pPr>
      <w:r w:rsidRPr="00737C15">
        <w:rPr>
          <w:rFonts w:eastAsia="Times New Roman" w:cstheme="minorHAnsi"/>
          <w:b/>
          <w:bCs/>
          <w:u w:val="single"/>
          <w:lang w:val="haw-US"/>
        </w:rPr>
        <w:t>Employment Opportunities:</w:t>
      </w:r>
    </w:p>
    <w:p w14:paraId="7C28D636" w14:textId="11F7ADD7" w:rsidR="00681056" w:rsidRPr="00737C15" w:rsidRDefault="00681056" w:rsidP="00681056">
      <w:pPr>
        <w:pStyle w:val="Header"/>
        <w:tabs>
          <w:tab w:val="left" w:pos="720"/>
        </w:tabs>
        <w:rPr>
          <w:rFonts w:eastAsia="Times New Roman" w:cstheme="minorHAnsi"/>
          <w:lang w:val="haw-US"/>
        </w:rPr>
      </w:pPr>
    </w:p>
    <w:p w14:paraId="1D1BFAC2" w14:textId="21817634" w:rsidR="009675BE" w:rsidRPr="0020530D" w:rsidRDefault="003C6B72" w:rsidP="00681056">
      <w:pPr>
        <w:pStyle w:val="Header"/>
        <w:numPr>
          <w:ilvl w:val="0"/>
          <w:numId w:val="2"/>
        </w:numPr>
        <w:tabs>
          <w:tab w:val="left" w:pos="720"/>
        </w:tabs>
        <w:rPr>
          <w:rFonts w:eastAsia="Times New Roman" w:cstheme="minorHAnsi"/>
          <w:lang w:val="haw-US"/>
        </w:rPr>
      </w:pPr>
      <w:r>
        <w:rPr>
          <w:rFonts w:eastAsia="Times New Roman" w:cstheme="minorHAnsi"/>
        </w:rPr>
        <w:t>SPECIAL EDUCATION PARAPROFESSIONAL EDUCATOR</w:t>
      </w:r>
      <w:r w:rsidR="00ED4580">
        <w:rPr>
          <w:rFonts w:eastAsia="Times New Roman" w:cstheme="minorHAnsi"/>
        </w:rPr>
        <w:t>/</w:t>
      </w:r>
      <w:r w:rsidR="00705041">
        <w:rPr>
          <w:rFonts w:eastAsia="Times New Roman" w:cstheme="minorHAnsi"/>
        </w:rPr>
        <w:t>ONE to ONE</w:t>
      </w:r>
      <w:r w:rsidR="00A23403">
        <w:rPr>
          <w:rFonts w:eastAsia="Times New Roman" w:cstheme="minorHAnsi"/>
        </w:rPr>
        <w:t xml:space="preserve"> </w:t>
      </w:r>
    </w:p>
    <w:p w14:paraId="62676E80" w14:textId="77777777" w:rsidR="0020530D" w:rsidRPr="00737C15" w:rsidRDefault="0020530D" w:rsidP="0020530D">
      <w:pPr>
        <w:pStyle w:val="Header"/>
        <w:tabs>
          <w:tab w:val="left" w:pos="720"/>
        </w:tabs>
        <w:ind w:left="720"/>
        <w:rPr>
          <w:rFonts w:eastAsia="Times New Roman" w:cstheme="minorHAnsi"/>
          <w:lang w:val="haw-US"/>
        </w:rPr>
      </w:pPr>
    </w:p>
    <w:p w14:paraId="1BDA1F12" w14:textId="459D6C7F" w:rsidR="001F5F3B" w:rsidRPr="00737C15" w:rsidRDefault="001F5F3B" w:rsidP="001F5F3B">
      <w:pPr>
        <w:pStyle w:val="Header"/>
        <w:tabs>
          <w:tab w:val="left" w:pos="720"/>
        </w:tabs>
        <w:rPr>
          <w:rFonts w:eastAsia="Times New Roman" w:cstheme="minorHAnsi"/>
          <w:lang w:val="haw-US"/>
        </w:rPr>
      </w:pPr>
    </w:p>
    <w:p w14:paraId="45EE4CA8" w14:textId="77777777" w:rsidR="004B32AE" w:rsidRPr="00737C15" w:rsidRDefault="004B32AE" w:rsidP="004B32AE">
      <w:pPr>
        <w:pStyle w:val="Header"/>
        <w:pBdr>
          <w:top w:val="single" w:sz="18" w:space="1" w:color="auto"/>
        </w:pBdr>
        <w:tabs>
          <w:tab w:val="left" w:pos="720"/>
        </w:tabs>
        <w:rPr>
          <w:rFonts w:eastAsia="Times New Roman" w:cstheme="minorHAnsi"/>
          <w:lang w:val="haw-US"/>
        </w:rPr>
      </w:pPr>
    </w:p>
    <w:p w14:paraId="43581103" w14:textId="0B54D028" w:rsidR="00F51818" w:rsidRPr="00737C15" w:rsidRDefault="00F51818" w:rsidP="004B32AE">
      <w:pPr>
        <w:pStyle w:val="Header"/>
        <w:pBdr>
          <w:top w:val="single" w:sz="18" w:space="1" w:color="auto"/>
        </w:pBdr>
        <w:tabs>
          <w:tab w:val="left" w:pos="720"/>
        </w:tabs>
        <w:rPr>
          <w:rFonts w:eastAsia="Times New Roman" w:cstheme="minorHAnsi"/>
          <w:lang w:val="haw-US"/>
        </w:rPr>
      </w:pPr>
      <w:r w:rsidRPr="00737C15">
        <w:rPr>
          <w:rFonts w:eastAsia="Times New Roman" w:cstheme="minorHAnsi"/>
          <w:lang w:val="haw-US"/>
        </w:rPr>
        <w:t xml:space="preserve">Hakipuʻu Academy PCS seeks the following </w:t>
      </w:r>
      <w:r w:rsidR="0023052A">
        <w:rPr>
          <w:rFonts w:eastAsia="Times New Roman" w:cstheme="minorHAnsi"/>
          <w:lang w:val="haw-US"/>
        </w:rPr>
        <w:t>position</w:t>
      </w:r>
      <w:r w:rsidR="0023052A">
        <w:rPr>
          <w:rFonts w:eastAsia="Times New Roman" w:cstheme="minorHAnsi"/>
        </w:rPr>
        <w:t xml:space="preserve"> - ASAP</w:t>
      </w:r>
      <w:r w:rsidRPr="00737C15">
        <w:rPr>
          <w:rFonts w:eastAsia="Times New Roman" w:cstheme="minorHAnsi"/>
          <w:lang w:val="haw-US"/>
        </w:rPr>
        <w:t>:</w:t>
      </w:r>
    </w:p>
    <w:p w14:paraId="28F82116" w14:textId="479B7AAB" w:rsidR="004B32AE" w:rsidRPr="00737C15" w:rsidRDefault="004B32AE" w:rsidP="004B32AE">
      <w:pPr>
        <w:pStyle w:val="Header"/>
        <w:pBdr>
          <w:top w:val="single" w:sz="18" w:space="1" w:color="auto"/>
        </w:pBdr>
        <w:tabs>
          <w:tab w:val="left" w:pos="720"/>
        </w:tabs>
        <w:rPr>
          <w:rFonts w:eastAsia="Times New Roman" w:cstheme="minorHAnsi"/>
          <w:lang w:val="haw-US"/>
        </w:rPr>
      </w:pPr>
    </w:p>
    <w:p w14:paraId="32BDBE8D" w14:textId="66221FE3" w:rsidR="00853E32" w:rsidRPr="00737C15" w:rsidRDefault="00916FF2" w:rsidP="004B32AE">
      <w:pPr>
        <w:pStyle w:val="Header"/>
        <w:pBdr>
          <w:top w:val="single" w:sz="18" w:space="1" w:color="auto"/>
        </w:pBdr>
        <w:tabs>
          <w:tab w:val="left" w:pos="720"/>
        </w:tabs>
        <w:rPr>
          <w:rFonts w:eastAsia="Times New Roman" w:cstheme="minorHAnsi"/>
          <w:b/>
          <w:bCs/>
          <w:u w:val="single"/>
          <w:lang w:val="haw-US"/>
        </w:rPr>
      </w:pPr>
      <w:r>
        <w:rPr>
          <w:rFonts w:eastAsia="Times New Roman" w:cstheme="minorHAnsi"/>
          <w:b/>
          <w:bCs/>
          <w:u w:val="single"/>
        </w:rPr>
        <w:t>SPECIAL EDUCATION PARAPROFESSIONAL EDUCATOR</w:t>
      </w:r>
    </w:p>
    <w:p w14:paraId="3763A1EC" w14:textId="0447ABF6" w:rsidR="00D97C57" w:rsidRPr="00737C15" w:rsidRDefault="00D97C57" w:rsidP="004B32AE">
      <w:pPr>
        <w:pStyle w:val="Header"/>
        <w:pBdr>
          <w:top w:val="single" w:sz="18" w:space="1" w:color="auto"/>
        </w:pBdr>
        <w:tabs>
          <w:tab w:val="left" w:pos="720"/>
        </w:tabs>
        <w:rPr>
          <w:rFonts w:eastAsia="Times New Roman" w:cstheme="minorHAnsi"/>
          <w:lang w:val="haw-US"/>
        </w:rPr>
      </w:pPr>
    </w:p>
    <w:p w14:paraId="599E25BC"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Engages in lifelong learning within Progressive Education. </w:t>
      </w:r>
    </w:p>
    <w:p w14:paraId="251E1739" w14:textId="5775319F" w:rsidR="00E64050" w:rsidRPr="00E64050" w:rsidRDefault="00E64050" w:rsidP="00E64050">
      <w:pPr>
        <w:numPr>
          <w:ilvl w:val="0"/>
          <w:numId w:val="3"/>
        </w:numPr>
        <w:spacing w:before="100" w:beforeAutospacing="1" w:after="100" w:afterAutospacing="1" w:line="240" w:lineRule="auto"/>
        <w:rPr>
          <w:rFonts w:eastAsia="Times New Roman" w:cstheme="minorHAnsi"/>
          <w:lang w:val="haw-US"/>
        </w:rPr>
      </w:pPr>
      <w:r w:rsidRPr="00E64050">
        <w:rPr>
          <w:rFonts w:eastAsia="Times New Roman" w:cstheme="minorHAnsi"/>
          <w:lang w:val="haw-US"/>
        </w:rPr>
        <w:t>Provid</w:t>
      </w:r>
      <w:r w:rsidR="000246FB">
        <w:rPr>
          <w:rFonts w:eastAsia="Times New Roman" w:cstheme="minorHAnsi"/>
        </w:rPr>
        <w:t>e</w:t>
      </w:r>
      <w:r w:rsidRPr="00E64050">
        <w:rPr>
          <w:rFonts w:eastAsia="Times New Roman" w:cstheme="minorHAnsi"/>
          <w:lang w:val="haw-US"/>
        </w:rPr>
        <w:t xml:space="preserve"> assistance to a professional educator by learning and performing a variety of non-instructional and supportive tasks</w:t>
      </w:r>
    </w:p>
    <w:p w14:paraId="0E6DA4CD" w14:textId="77777777" w:rsidR="00E64050" w:rsidRPr="00E64050" w:rsidRDefault="00E64050" w:rsidP="00E64050">
      <w:pPr>
        <w:numPr>
          <w:ilvl w:val="0"/>
          <w:numId w:val="3"/>
        </w:numPr>
        <w:spacing w:before="100" w:beforeAutospacing="1" w:after="100" w:afterAutospacing="1" w:line="240" w:lineRule="auto"/>
        <w:rPr>
          <w:rFonts w:eastAsia="Times New Roman" w:cstheme="minorHAnsi"/>
          <w:lang w:val="haw-US"/>
        </w:rPr>
      </w:pPr>
      <w:r w:rsidRPr="00E64050">
        <w:rPr>
          <w:rFonts w:eastAsia="Times New Roman" w:cstheme="minorHAnsi"/>
          <w:lang w:val="haw-US"/>
        </w:rPr>
        <w:t>Receiving training in tasks related to instruction and counseling</w:t>
      </w:r>
    </w:p>
    <w:p w14:paraId="1F57FDB4" w14:textId="77777777" w:rsidR="00E64050" w:rsidRPr="00E64050" w:rsidRDefault="00E64050" w:rsidP="00E64050">
      <w:pPr>
        <w:numPr>
          <w:ilvl w:val="0"/>
          <w:numId w:val="3"/>
        </w:numPr>
        <w:spacing w:before="100" w:beforeAutospacing="1" w:after="100" w:afterAutospacing="1" w:line="240" w:lineRule="auto"/>
        <w:rPr>
          <w:rFonts w:eastAsia="Times New Roman" w:cstheme="minorHAnsi"/>
          <w:lang w:val="haw-US"/>
        </w:rPr>
      </w:pPr>
      <w:r w:rsidRPr="00E64050">
        <w:rPr>
          <w:rFonts w:eastAsia="Times New Roman" w:cstheme="minorHAnsi"/>
          <w:lang w:val="haw-US"/>
        </w:rPr>
        <w:t>Performing other related duties as assigned, including clerical tasks</w:t>
      </w:r>
    </w:p>
    <w:p w14:paraId="0DACA2D5" w14:textId="7EA07384" w:rsidR="00E64050" w:rsidRPr="00E64050" w:rsidRDefault="00E64050" w:rsidP="00E64050">
      <w:pPr>
        <w:numPr>
          <w:ilvl w:val="0"/>
          <w:numId w:val="3"/>
        </w:numPr>
        <w:spacing w:before="100" w:beforeAutospacing="1" w:after="100" w:afterAutospacing="1" w:line="240" w:lineRule="auto"/>
        <w:rPr>
          <w:rFonts w:eastAsia="Times New Roman" w:cstheme="minorHAnsi"/>
          <w:lang w:val="haw-US"/>
        </w:rPr>
      </w:pPr>
      <w:r w:rsidRPr="00E64050">
        <w:rPr>
          <w:rFonts w:eastAsia="Times New Roman" w:cstheme="minorHAnsi"/>
          <w:lang w:val="haw-US"/>
        </w:rPr>
        <w:t>Under the direction of a special education teacher, assisting Middle and High School special needs students with academic and/or behavioral/emotional difficulties</w:t>
      </w:r>
    </w:p>
    <w:p w14:paraId="32EF80F3" w14:textId="77777777" w:rsidR="00E64050" w:rsidRPr="00E64050" w:rsidRDefault="00E64050" w:rsidP="00E64050">
      <w:pPr>
        <w:numPr>
          <w:ilvl w:val="0"/>
          <w:numId w:val="3"/>
        </w:numPr>
        <w:spacing w:before="100" w:beforeAutospacing="1" w:after="100" w:afterAutospacing="1" w:line="240" w:lineRule="auto"/>
        <w:rPr>
          <w:rFonts w:eastAsia="Times New Roman" w:cstheme="minorHAnsi"/>
          <w:lang w:val="haw-US"/>
        </w:rPr>
      </w:pPr>
      <w:r w:rsidRPr="00E64050">
        <w:rPr>
          <w:rFonts w:eastAsia="Times New Roman" w:cstheme="minorHAnsi"/>
          <w:lang w:val="haw-US"/>
        </w:rPr>
        <w:t>Assists with classroom management both within resource and inclusion settings</w:t>
      </w:r>
    </w:p>
    <w:p w14:paraId="2932AD44" w14:textId="77777777" w:rsidR="00E64050" w:rsidRDefault="00E64050" w:rsidP="00E64050">
      <w:pPr>
        <w:numPr>
          <w:ilvl w:val="0"/>
          <w:numId w:val="3"/>
        </w:numPr>
        <w:spacing w:before="100" w:beforeAutospacing="1" w:after="100" w:afterAutospacing="1" w:line="240" w:lineRule="auto"/>
        <w:rPr>
          <w:rFonts w:eastAsia="Times New Roman" w:cstheme="minorHAnsi"/>
          <w:lang w:val="haw-US"/>
        </w:rPr>
      </w:pPr>
      <w:r w:rsidRPr="00E64050">
        <w:rPr>
          <w:rFonts w:eastAsia="Times New Roman" w:cstheme="minorHAnsi"/>
          <w:lang w:val="haw-US"/>
        </w:rPr>
        <w:t>Assists with record keeping (ie. data tracking, provide input relevant to IEP, etc.</w:t>
      </w:r>
    </w:p>
    <w:p w14:paraId="010E48F9" w14:textId="4396DD48" w:rsidR="00705041" w:rsidRDefault="00705041" w:rsidP="00E64050">
      <w:pPr>
        <w:numPr>
          <w:ilvl w:val="0"/>
          <w:numId w:val="3"/>
        </w:numPr>
        <w:spacing w:before="100" w:beforeAutospacing="1" w:after="100" w:afterAutospacing="1" w:line="240" w:lineRule="auto"/>
        <w:rPr>
          <w:rFonts w:eastAsia="Times New Roman" w:cstheme="minorHAnsi"/>
          <w:lang w:val="haw-US"/>
        </w:rPr>
      </w:pPr>
      <w:r>
        <w:rPr>
          <w:rFonts w:eastAsia="Times New Roman" w:cstheme="minorHAnsi"/>
        </w:rPr>
        <w:t>May also include engaging on a one to one (1:1) with student that need particular attention</w:t>
      </w:r>
    </w:p>
    <w:p w14:paraId="2CA505F5" w14:textId="7B20F29A" w:rsidR="000246FB" w:rsidRPr="00E64050" w:rsidRDefault="00E453C3" w:rsidP="000246FB">
      <w:pPr>
        <w:spacing w:before="100" w:beforeAutospacing="1" w:after="100" w:afterAutospacing="1" w:line="240" w:lineRule="auto"/>
        <w:rPr>
          <w:rFonts w:eastAsia="Times New Roman" w:cstheme="minorHAnsi"/>
          <w:lang w:val="haw-US"/>
        </w:rPr>
      </w:pPr>
      <w:r w:rsidRPr="00E453C3">
        <w:rPr>
          <w:rFonts w:eastAsia="Times New Roman" w:cstheme="minorHAnsi"/>
          <w:lang w:val="haw-US"/>
        </w:rPr>
        <w:t xml:space="preserve">Position begins </w:t>
      </w:r>
      <w:r>
        <w:rPr>
          <w:rFonts w:eastAsia="Times New Roman" w:cstheme="minorHAnsi"/>
        </w:rPr>
        <w:t>ASAP</w:t>
      </w:r>
      <w:r w:rsidRPr="00E453C3">
        <w:rPr>
          <w:rFonts w:eastAsia="Times New Roman" w:cstheme="minorHAnsi"/>
          <w:lang w:val="haw-US"/>
        </w:rPr>
        <w:t>. Approximately 15-19 hours per week, Monday</w:t>
      </w:r>
      <w:r>
        <w:rPr>
          <w:rFonts w:eastAsia="Times New Roman" w:cstheme="minorHAnsi"/>
        </w:rPr>
        <w:t xml:space="preserve"> - </w:t>
      </w:r>
      <w:r w:rsidRPr="00E453C3">
        <w:rPr>
          <w:rFonts w:eastAsia="Times New Roman" w:cstheme="minorHAnsi"/>
          <w:lang w:val="haw-US"/>
        </w:rPr>
        <w:t>Friday.</w:t>
      </w:r>
      <w:r>
        <w:rPr>
          <w:rFonts w:eastAsia="Times New Roman" w:cstheme="minorHAnsi"/>
        </w:rPr>
        <w:t xml:space="preserve">  </w:t>
      </w:r>
      <w:r w:rsidRPr="00E453C3">
        <w:rPr>
          <w:rFonts w:eastAsia="Times New Roman" w:cstheme="minorHAnsi"/>
          <w:lang w:val="haw-US"/>
        </w:rPr>
        <w:t>Hourly Rate: $20.</w:t>
      </w:r>
      <w:r>
        <w:rPr>
          <w:rFonts w:eastAsia="Times New Roman" w:cstheme="minorHAnsi"/>
        </w:rPr>
        <w:t>00</w:t>
      </w:r>
      <w:r w:rsidRPr="00E453C3">
        <w:rPr>
          <w:rFonts w:eastAsia="Times New Roman" w:cstheme="minorHAnsi"/>
          <w:lang w:val="haw-US"/>
        </w:rPr>
        <w:t>/hr</w:t>
      </w:r>
    </w:p>
    <w:p w14:paraId="6EC444AD" w14:textId="60E9DA9E" w:rsidR="005E0DD1" w:rsidRDefault="005E0DD1" w:rsidP="005E0DD1">
      <w:pPr>
        <w:spacing w:after="0" w:line="240" w:lineRule="auto"/>
        <w:rPr>
          <w:rFonts w:eastAsia="Times New Roman" w:cstheme="minorHAnsi"/>
          <w:lang w:val="haw-US"/>
        </w:rPr>
      </w:pPr>
    </w:p>
    <w:p w14:paraId="637FA2A4"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b/>
          <w:bCs/>
          <w:color w:val="000000"/>
          <w:u w:val="single"/>
        </w:rPr>
        <w:t>Education, Experience and Qualifications:</w:t>
      </w:r>
    </w:p>
    <w:p w14:paraId="328F622B"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41B5D760"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Qualifications</w:t>
      </w:r>
    </w:p>
    <w:p w14:paraId="77688E77" w14:textId="77777777" w:rsidR="00ED4580" w:rsidRDefault="00ED4580" w:rsidP="006D203C">
      <w:pPr>
        <w:pStyle w:val="ListParagraph"/>
        <w:numPr>
          <w:ilvl w:val="0"/>
          <w:numId w:val="2"/>
        </w:numPr>
        <w:spacing w:after="0" w:line="240" w:lineRule="auto"/>
        <w:rPr>
          <w:rFonts w:eastAsia="Times New Roman" w:cstheme="minorHAnsi"/>
          <w:color w:val="000000"/>
          <w:shd w:val="clear" w:color="auto" w:fill="FFFFFF"/>
        </w:rPr>
      </w:pPr>
      <w:r w:rsidRPr="00ED4580">
        <w:rPr>
          <w:rFonts w:eastAsia="Times New Roman" w:cstheme="minorHAnsi"/>
          <w:color w:val="000000"/>
          <w:shd w:val="clear" w:color="auto" w:fill="FFFFFF"/>
        </w:rPr>
        <w:t>A minimum of a high school diploma</w:t>
      </w:r>
    </w:p>
    <w:p w14:paraId="5F874EAB" w14:textId="77777777" w:rsidR="00ED4580" w:rsidRDefault="00ED4580" w:rsidP="000D4719">
      <w:pPr>
        <w:pStyle w:val="ListParagraph"/>
        <w:numPr>
          <w:ilvl w:val="0"/>
          <w:numId w:val="2"/>
        </w:numPr>
        <w:spacing w:after="0" w:line="240" w:lineRule="auto"/>
        <w:rPr>
          <w:rFonts w:eastAsia="Times New Roman" w:cstheme="minorHAnsi"/>
          <w:color w:val="000000"/>
          <w:shd w:val="clear" w:color="auto" w:fill="FFFFFF"/>
        </w:rPr>
      </w:pPr>
      <w:r w:rsidRPr="00ED4580">
        <w:rPr>
          <w:rFonts w:eastAsia="Times New Roman" w:cstheme="minorHAnsi"/>
          <w:color w:val="000000"/>
          <w:shd w:val="clear" w:color="auto" w:fill="FFFFFF"/>
        </w:rPr>
        <w:t>Experience working with students ages 5-12</w:t>
      </w:r>
    </w:p>
    <w:p w14:paraId="3E8F23A6" w14:textId="77777777" w:rsidR="00ED4580" w:rsidRDefault="00ED4580" w:rsidP="00653F45">
      <w:pPr>
        <w:pStyle w:val="ListParagraph"/>
        <w:numPr>
          <w:ilvl w:val="0"/>
          <w:numId w:val="2"/>
        </w:numPr>
        <w:spacing w:after="0" w:line="240" w:lineRule="auto"/>
        <w:rPr>
          <w:rFonts w:eastAsia="Times New Roman" w:cstheme="minorHAnsi"/>
          <w:color w:val="000000"/>
          <w:shd w:val="clear" w:color="auto" w:fill="FFFFFF"/>
        </w:rPr>
      </w:pPr>
      <w:r w:rsidRPr="00ED4580">
        <w:rPr>
          <w:rFonts w:eastAsia="Times New Roman" w:cstheme="minorHAnsi"/>
          <w:color w:val="000000"/>
          <w:shd w:val="clear" w:color="auto" w:fill="FFFFFF"/>
        </w:rPr>
        <w:t>Ability to engage in high school level coursework</w:t>
      </w:r>
    </w:p>
    <w:p w14:paraId="18E862D7" w14:textId="77777777" w:rsidR="00ED4580" w:rsidRDefault="00ED4580" w:rsidP="00816509">
      <w:pPr>
        <w:pStyle w:val="ListParagraph"/>
        <w:numPr>
          <w:ilvl w:val="0"/>
          <w:numId w:val="2"/>
        </w:numPr>
        <w:spacing w:after="0" w:line="240" w:lineRule="auto"/>
        <w:rPr>
          <w:rFonts w:eastAsia="Times New Roman" w:cstheme="minorHAnsi"/>
          <w:color w:val="000000"/>
          <w:shd w:val="clear" w:color="auto" w:fill="FFFFFF"/>
        </w:rPr>
      </w:pPr>
      <w:r w:rsidRPr="00ED4580">
        <w:rPr>
          <w:rFonts w:eastAsia="Times New Roman" w:cstheme="minorHAnsi"/>
          <w:color w:val="000000"/>
          <w:shd w:val="clear" w:color="auto" w:fill="FFFFFF"/>
        </w:rPr>
        <w:t>Ability to establish positive rapport with students</w:t>
      </w:r>
    </w:p>
    <w:p w14:paraId="5A411E17" w14:textId="755A0114" w:rsidR="00ED4580" w:rsidRPr="00ED4580" w:rsidRDefault="00ED4580" w:rsidP="00816509">
      <w:pPr>
        <w:pStyle w:val="ListParagraph"/>
        <w:numPr>
          <w:ilvl w:val="0"/>
          <w:numId w:val="2"/>
        </w:numPr>
        <w:spacing w:after="0" w:line="240" w:lineRule="auto"/>
        <w:rPr>
          <w:rFonts w:eastAsia="Times New Roman" w:cstheme="minorHAnsi"/>
          <w:color w:val="000000"/>
          <w:shd w:val="clear" w:color="auto" w:fill="FFFFFF"/>
        </w:rPr>
      </w:pPr>
      <w:r w:rsidRPr="00ED4580">
        <w:rPr>
          <w:rFonts w:eastAsia="Times New Roman" w:cstheme="minorHAnsi"/>
          <w:color w:val="000000"/>
          <w:shd w:val="clear" w:color="auto" w:fill="FFFFFF"/>
        </w:rPr>
        <w:t>A bachelor’s degree and previous experience working in a school environment is preferred but not required.</w:t>
      </w:r>
    </w:p>
    <w:p w14:paraId="3F6383EF" w14:textId="0F2C4767" w:rsidR="00A318E6" w:rsidRPr="00A318E6" w:rsidRDefault="00A318E6" w:rsidP="00ED4580">
      <w:pPr>
        <w:spacing w:after="0" w:line="240" w:lineRule="auto"/>
        <w:ind w:left="720"/>
        <w:rPr>
          <w:rFonts w:eastAsia="Times New Roman" w:cstheme="minorHAnsi"/>
          <w:sz w:val="24"/>
          <w:szCs w:val="24"/>
        </w:rPr>
      </w:pPr>
      <w:r w:rsidRPr="00A318E6">
        <w:rPr>
          <w:rFonts w:eastAsia="Times New Roman" w:cstheme="minorHAnsi"/>
          <w:color w:val="000000"/>
        </w:rPr>
        <w:t> </w:t>
      </w:r>
    </w:p>
    <w:p w14:paraId="67C9440F"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Desired Experience</w:t>
      </w:r>
    </w:p>
    <w:p w14:paraId="2F44E44B" w14:textId="19BF00BD" w:rsidR="00A318E6" w:rsidRPr="00ED4580" w:rsidRDefault="00A318E6" w:rsidP="00ED4580">
      <w:pPr>
        <w:pStyle w:val="ListParagraph"/>
        <w:numPr>
          <w:ilvl w:val="0"/>
          <w:numId w:val="2"/>
        </w:numPr>
        <w:spacing w:after="0" w:line="240" w:lineRule="auto"/>
        <w:rPr>
          <w:rFonts w:eastAsia="Times New Roman" w:cstheme="minorHAnsi"/>
          <w:sz w:val="24"/>
          <w:szCs w:val="24"/>
        </w:rPr>
      </w:pPr>
      <w:r w:rsidRPr="00ED4580">
        <w:rPr>
          <w:rFonts w:eastAsia="Times New Roman" w:cstheme="minorHAnsi"/>
          <w:color w:val="000000"/>
          <w:shd w:val="clear" w:color="auto" w:fill="FFFFFF"/>
        </w:rPr>
        <w:t>Knowledge/experience with on-line learning environments, especially Google classroom and Google Suites</w:t>
      </w:r>
    </w:p>
    <w:p w14:paraId="16DA3F46" w14:textId="77CB5870" w:rsidR="00797405" w:rsidRDefault="00797405" w:rsidP="008C0742">
      <w:pPr>
        <w:rPr>
          <w:rFonts w:eastAsia="Times New Roman" w:cstheme="minorHAnsi"/>
          <w:color w:val="000000"/>
          <w:lang w:val="haw-US"/>
        </w:rPr>
      </w:pPr>
    </w:p>
    <w:p w14:paraId="086A110C" w14:textId="77777777" w:rsidR="00F6644A" w:rsidRDefault="00F6644A" w:rsidP="008C0742">
      <w:pPr>
        <w:rPr>
          <w:rFonts w:eastAsia="Times New Roman" w:cstheme="minorHAnsi"/>
          <w:color w:val="000000"/>
          <w:lang w:val="haw-US"/>
        </w:rPr>
      </w:pPr>
    </w:p>
    <w:p w14:paraId="53E244F2" w14:textId="6BCE8E2A" w:rsidR="00797405" w:rsidRDefault="00442CCD" w:rsidP="00442CCD">
      <w:pPr>
        <w:spacing w:after="0" w:line="240" w:lineRule="auto"/>
        <w:rPr>
          <w:rFonts w:eastAsia="Times New Roman" w:cstheme="minorHAnsi"/>
          <w:color w:val="000000"/>
        </w:rPr>
      </w:pPr>
      <w:r>
        <w:rPr>
          <w:rFonts w:eastAsia="Times New Roman" w:cstheme="minorHAnsi"/>
          <w:color w:val="000000"/>
        </w:rPr>
        <w:lastRenderedPageBreak/>
        <w:t>Benefits:</w:t>
      </w:r>
    </w:p>
    <w:p w14:paraId="6E30DE76" w14:textId="5ED1FEB1" w:rsidR="00442CCD" w:rsidRDefault="00442CCD" w:rsidP="00442CCD">
      <w:pPr>
        <w:spacing w:after="0" w:line="240" w:lineRule="auto"/>
        <w:ind w:left="720"/>
        <w:rPr>
          <w:rFonts w:eastAsia="Times New Roman" w:cstheme="minorHAnsi"/>
          <w:color w:val="000000"/>
        </w:rPr>
      </w:pPr>
      <w:r w:rsidRPr="00A318E6">
        <w:rPr>
          <w:rFonts w:eastAsia="Times New Roman" w:cstheme="minorHAnsi"/>
          <w:color w:val="000000"/>
        </w:rPr>
        <w:t>·</w:t>
      </w:r>
      <w:r>
        <w:rPr>
          <w:rFonts w:eastAsia="Times New Roman" w:cstheme="minorHAnsi"/>
          <w:color w:val="000000"/>
        </w:rPr>
        <w:t xml:space="preserve"> </w:t>
      </w:r>
      <w:r w:rsidR="00F53FDD">
        <w:rPr>
          <w:rFonts w:eastAsia="Times New Roman" w:cstheme="minorHAnsi"/>
          <w:color w:val="000000"/>
        </w:rPr>
        <w:t xml:space="preserve">We are a State of Hawaii </w:t>
      </w:r>
      <w:proofErr w:type="gramStart"/>
      <w:r w:rsidR="00F53FDD">
        <w:rPr>
          <w:rFonts w:eastAsia="Times New Roman" w:cstheme="minorHAnsi"/>
          <w:color w:val="000000"/>
        </w:rPr>
        <w:t>entity</w:t>
      </w:r>
      <w:proofErr w:type="gramEnd"/>
      <w:r w:rsidR="00F53FDD">
        <w:rPr>
          <w:rFonts w:eastAsia="Times New Roman" w:cstheme="minorHAnsi"/>
          <w:color w:val="000000"/>
        </w:rPr>
        <w:t xml:space="preserve"> and all </w:t>
      </w:r>
      <w:r w:rsidR="00C23FED">
        <w:rPr>
          <w:rFonts w:eastAsia="Times New Roman" w:cstheme="minorHAnsi"/>
          <w:color w:val="000000"/>
        </w:rPr>
        <w:t>state benefits apply</w:t>
      </w:r>
      <w:r w:rsidR="00B82B0B">
        <w:rPr>
          <w:rFonts w:eastAsia="Times New Roman" w:cstheme="minorHAnsi"/>
          <w:color w:val="000000"/>
        </w:rPr>
        <w:t>:</w:t>
      </w:r>
    </w:p>
    <w:p w14:paraId="5DDAAB78" w14:textId="6E787115" w:rsidR="00C23FED" w:rsidRDefault="00C23FED"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EUTF – Employers Union Trust Fund (medical</w:t>
      </w:r>
      <w:r w:rsidR="00B82B0B">
        <w:rPr>
          <w:rFonts w:eastAsia="Times New Roman" w:cstheme="minorHAnsi"/>
          <w:color w:val="000000"/>
        </w:rPr>
        <w:t>)</w:t>
      </w:r>
    </w:p>
    <w:p w14:paraId="495B02C0" w14:textId="3924BDD1" w:rsidR="00C23FED" w:rsidRDefault="00C23FED"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ERS</w:t>
      </w:r>
      <w:r w:rsidR="00B82B0B">
        <w:rPr>
          <w:rFonts w:eastAsia="Times New Roman" w:cstheme="minorHAnsi"/>
          <w:color w:val="000000"/>
        </w:rPr>
        <w:t xml:space="preserve"> – Early Retirement System (retirement)</w:t>
      </w:r>
    </w:p>
    <w:p w14:paraId="5192DBE2" w14:textId="03933C0D" w:rsidR="00B82B0B" w:rsidRDefault="00EE3C67"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State/Federal Holidays</w:t>
      </w:r>
    </w:p>
    <w:p w14:paraId="42737845" w14:textId="0622E442" w:rsidR="00EE3C67" w:rsidRPr="00097C57" w:rsidRDefault="00EE3C67" w:rsidP="00097C57">
      <w:pPr>
        <w:spacing w:after="0" w:line="240" w:lineRule="auto"/>
        <w:ind w:left="720"/>
        <w:rPr>
          <w:rFonts w:eastAsia="Times New Roman" w:cstheme="minorHAnsi"/>
          <w:sz w:val="24"/>
          <w:szCs w:val="24"/>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Personal/Sick Leave</w:t>
      </w:r>
    </w:p>
    <w:p w14:paraId="19105A69"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23693C4C"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Knowledge of Hawaii State Standards; student/classroom management techniques; common academic, social, </w:t>
      </w:r>
      <w:proofErr w:type="gramStart"/>
      <w:r w:rsidRPr="00A318E6">
        <w:rPr>
          <w:rFonts w:eastAsia="Times New Roman" w:cstheme="minorHAnsi"/>
          <w:color w:val="000000"/>
        </w:rPr>
        <w:t>behavioral</w:t>
      </w:r>
      <w:proofErr w:type="gramEnd"/>
      <w:r w:rsidRPr="00A318E6">
        <w:rPr>
          <w:rFonts w:eastAsia="Times New Roman" w:cstheme="minorHAnsi"/>
          <w:color w:val="000000"/>
        </w:rPr>
        <w:t xml:space="preserve"> and developmental problems of students.  Ability to implement effective classroom management and student care methods and techniques; speak and work effectively with students, teachers, </w:t>
      </w:r>
      <w:proofErr w:type="gramStart"/>
      <w:r w:rsidRPr="00A318E6">
        <w:rPr>
          <w:rFonts w:eastAsia="Times New Roman" w:cstheme="minorHAnsi"/>
          <w:color w:val="000000"/>
        </w:rPr>
        <w:t>parents</w:t>
      </w:r>
      <w:proofErr w:type="gramEnd"/>
      <w:r w:rsidRPr="00A318E6">
        <w:rPr>
          <w:rFonts w:eastAsia="Times New Roman" w:cstheme="minorHAnsi"/>
          <w:color w:val="000000"/>
        </w:rPr>
        <w:t xml:space="preserve"> and community members; assess students' progress and modify learning activities and methods as necessary. </w:t>
      </w:r>
    </w:p>
    <w:p w14:paraId="173AFFE6"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4D77D2F0"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Desired competencies include self-motivation; enthusiasm; collaboration; high work standards; critical thinking; creativity; flexibility; and initiative.</w:t>
      </w:r>
    </w:p>
    <w:p w14:paraId="08E4221C"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32FD50F5"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Must be ethical and honest.  Must have excellent interpersonal, organizational, time management, follow-through, and oral and written communication skills. Must be extremely flexible and able to work independently. </w:t>
      </w:r>
    </w:p>
    <w:p w14:paraId="3B17971A"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130CA0F5" w14:textId="2A51584E"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Must be knowledgeable and comfortable working with technology and software </w:t>
      </w:r>
      <w:r w:rsidR="008D05C0" w:rsidRPr="00A318E6">
        <w:rPr>
          <w:rFonts w:eastAsia="Times New Roman" w:cstheme="minorHAnsi"/>
          <w:color w:val="000000"/>
        </w:rPr>
        <w:t>programs and</w:t>
      </w:r>
      <w:r w:rsidRPr="00A318E6">
        <w:rPr>
          <w:rFonts w:eastAsia="Times New Roman" w:cstheme="minorHAnsi"/>
          <w:color w:val="000000"/>
        </w:rPr>
        <w:t xml:space="preserve"> be able to acquire additional skills for use of software, </w:t>
      </w:r>
      <w:proofErr w:type="gramStart"/>
      <w:r w:rsidRPr="00A318E6">
        <w:rPr>
          <w:rFonts w:eastAsia="Times New Roman" w:cstheme="minorHAnsi"/>
          <w:color w:val="000000"/>
        </w:rPr>
        <w:t>databases</w:t>
      </w:r>
      <w:proofErr w:type="gramEnd"/>
      <w:r w:rsidRPr="00A318E6">
        <w:rPr>
          <w:rFonts w:eastAsia="Times New Roman" w:cstheme="minorHAnsi"/>
          <w:color w:val="000000"/>
        </w:rPr>
        <w:t xml:space="preserve"> or other information systems as necessary.</w:t>
      </w:r>
    </w:p>
    <w:p w14:paraId="668788AE" w14:textId="77777777" w:rsidR="00A318E6" w:rsidRPr="00A318E6" w:rsidRDefault="00A318E6" w:rsidP="00A318E6">
      <w:pPr>
        <w:spacing w:after="0" w:line="240" w:lineRule="auto"/>
        <w:rPr>
          <w:rFonts w:eastAsia="Times New Roman" w:cstheme="minorHAnsi"/>
          <w:sz w:val="24"/>
          <w:szCs w:val="24"/>
        </w:rPr>
      </w:pPr>
    </w:p>
    <w:p w14:paraId="78936575"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Must be able to meet professional obligations through efficient work habits such as: meeting deadlines, honoring schedules, coordinating resources in an effective and timely manner, and demonstrating respect for others.  Must be able to successfully analyze information, manage complexity, report results, enter data, and observe school and district policies as well as state and federal laws with attention to detail, confidentiality, and thoroughness.  Must accept responsibility and be self-motivated.  Must maintain a high level of confidentiality </w:t>
      </w:r>
      <w:proofErr w:type="gramStart"/>
      <w:r w:rsidRPr="00A318E6">
        <w:rPr>
          <w:rFonts w:eastAsia="Times New Roman" w:cstheme="minorHAnsi"/>
          <w:color w:val="000000"/>
        </w:rPr>
        <w:t>with regard to</w:t>
      </w:r>
      <w:proofErr w:type="gramEnd"/>
      <w:r w:rsidRPr="00A318E6">
        <w:rPr>
          <w:rFonts w:eastAsia="Times New Roman" w:cstheme="minorHAnsi"/>
          <w:color w:val="000000"/>
        </w:rPr>
        <w:t xml:space="preserve"> employees, students and parents and work effectively with school staff, district personnel, and the general public.</w:t>
      </w:r>
    </w:p>
    <w:p w14:paraId="49A82912" w14:textId="5615D2AF" w:rsidR="00A318E6" w:rsidRDefault="00A318E6" w:rsidP="00A318E6">
      <w:pPr>
        <w:spacing w:after="0" w:line="240" w:lineRule="auto"/>
        <w:rPr>
          <w:rFonts w:ascii="Times New Roman" w:eastAsia="Times New Roman" w:hAnsi="Times New Roman" w:cs="Times New Roman"/>
          <w:sz w:val="24"/>
          <w:szCs w:val="24"/>
        </w:rPr>
      </w:pPr>
    </w:p>
    <w:p w14:paraId="1E405A0B" w14:textId="3072C10C" w:rsidR="00970A1C" w:rsidRPr="0083135B" w:rsidRDefault="0083135B" w:rsidP="00A318E6">
      <w:pPr>
        <w:spacing w:after="0" w:line="240" w:lineRule="auto"/>
        <w:rPr>
          <w:rFonts w:eastAsia="Times New Roman" w:cstheme="minorHAnsi"/>
          <w:b/>
          <w:bCs/>
          <w:lang w:val="haw-US"/>
        </w:rPr>
      </w:pPr>
      <w:r w:rsidRPr="0083135B">
        <w:rPr>
          <w:rFonts w:eastAsia="Times New Roman" w:cstheme="minorHAnsi"/>
          <w:b/>
          <w:bCs/>
          <w:lang w:val="haw-US"/>
        </w:rPr>
        <w:t xml:space="preserve">Application Deadline:  </w:t>
      </w:r>
    </w:p>
    <w:p w14:paraId="3D64BC01" w14:textId="5C8D599D" w:rsidR="0083135B" w:rsidRPr="0083135B" w:rsidRDefault="0083135B" w:rsidP="00A318E6">
      <w:pPr>
        <w:spacing w:after="0" w:line="240" w:lineRule="auto"/>
        <w:rPr>
          <w:rFonts w:eastAsia="Times New Roman" w:cstheme="minorHAnsi"/>
          <w:b/>
          <w:bCs/>
          <w:lang w:val="haw-US"/>
        </w:rPr>
      </w:pPr>
    </w:p>
    <w:p w14:paraId="35B3C16A" w14:textId="69B69E3C" w:rsidR="0083135B" w:rsidRPr="00A318E6" w:rsidRDefault="0083135B" w:rsidP="00A318E6">
      <w:pPr>
        <w:spacing w:after="0" w:line="240" w:lineRule="auto"/>
        <w:rPr>
          <w:rFonts w:eastAsia="Times New Roman" w:cstheme="minorHAnsi"/>
          <w:lang w:val="haw-US"/>
        </w:rPr>
      </w:pPr>
      <w:r w:rsidRPr="0083135B">
        <w:rPr>
          <w:rFonts w:eastAsia="Times New Roman" w:cstheme="minorHAnsi"/>
          <w:b/>
          <w:bCs/>
          <w:lang w:val="haw-US"/>
        </w:rPr>
        <w:t xml:space="preserve">How to Apply:  </w:t>
      </w:r>
      <w:r w:rsidRPr="0083135B">
        <w:rPr>
          <w:rFonts w:eastAsia="Times New Roman" w:cstheme="minorHAnsi"/>
          <w:lang w:val="haw-US"/>
        </w:rPr>
        <w:t>E-mail resume and letter of interest to kkahalewai@hakipu.org</w:t>
      </w:r>
    </w:p>
    <w:p w14:paraId="0674D4AA" w14:textId="77777777" w:rsidR="00A318E6" w:rsidRPr="005E0DD1" w:rsidRDefault="00A318E6" w:rsidP="00591B5D">
      <w:pPr>
        <w:pBdr>
          <w:bottom w:val="single" w:sz="18" w:space="1" w:color="auto"/>
        </w:pBdr>
        <w:spacing w:after="0" w:line="240" w:lineRule="auto"/>
        <w:rPr>
          <w:rFonts w:eastAsia="Times New Roman" w:cstheme="minorHAnsi"/>
          <w:lang w:val="haw-US"/>
        </w:rPr>
      </w:pPr>
    </w:p>
    <w:sectPr w:rsidR="00A318E6" w:rsidRPr="005E0DD1" w:rsidSect="00646C10">
      <w:footerReference w:type="default" r:id="rId9"/>
      <w:pgSz w:w="12240" w:h="15840"/>
      <w:pgMar w:top="828" w:right="630" w:bottom="117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04C0" w14:textId="77777777" w:rsidR="00A17FE0" w:rsidRDefault="00A17FE0" w:rsidP="009C2466">
      <w:pPr>
        <w:spacing w:after="0" w:line="240" w:lineRule="auto"/>
      </w:pPr>
      <w:r>
        <w:separator/>
      </w:r>
    </w:p>
  </w:endnote>
  <w:endnote w:type="continuationSeparator" w:id="0">
    <w:p w14:paraId="6385BCF6" w14:textId="77777777" w:rsidR="00A17FE0" w:rsidRDefault="00A17FE0" w:rsidP="009C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ED9F" w14:textId="77777777" w:rsidR="005964AE" w:rsidRPr="009C2466" w:rsidRDefault="005964AE" w:rsidP="005964AE">
    <w:pPr>
      <w:pStyle w:val="Footer"/>
      <w:jc w:val="center"/>
      <w:rPr>
        <w:rFonts w:ascii="Arial" w:hAnsi="Arial" w:cs="Arial"/>
        <w:sz w:val="20"/>
      </w:rPr>
    </w:pPr>
    <w:r w:rsidRPr="009C2466">
      <w:rPr>
        <w:rFonts w:ascii="Arial" w:hAnsi="Arial" w:cs="Arial"/>
        <w:sz w:val="20"/>
      </w:rPr>
      <w:t xml:space="preserve">P.O. Box 1159, </w:t>
    </w:r>
    <w:proofErr w:type="spellStart"/>
    <w:r w:rsidRPr="009C2466">
      <w:rPr>
        <w:rFonts w:ascii="Arial" w:hAnsi="Arial" w:cs="Arial"/>
        <w:sz w:val="20"/>
      </w:rPr>
      <w:t>Kāne´ohe</w:t>
    </w:r>
    <w:proofErr w:type="spellEnd"/>
    <w:r w:rsidRPr="009C2466">
      <w:rPr>
        <w:rFonts w:ascii="Arial" w:hAnsi="Arial" w:cs="Arial"/>
        <w:sz w:val="20"/>
      </w:rPr>
      <w:t>, Hawai´</w:t>
    </w:r>
    <w:proofErr w:type="gramStart"/>
    <w:r w:rsidRPr="009C2466">
      <w:rPr>
        <w:rFonts w:ascii="Arial" w:hAnsi="Arial" w:cs="Arial"/>
        <w:sz w:val="20"/>
      </w:rPr>
      <w:t>i  96744</w:t>
    </w:r>
    <w:proofErr w:type="gramEnd"/>
    <w:r w:rsidRPr="009C2466">
      <w:rPr>
        <w:rFonts w:ascii="Arial" w:hAnsi="Arial" w:cs="Arial"/>
        <w:sz w:val="20"/>
      </w:rPr>
      <w:t xml:space="preserve"> ~ Telephone (808) 235-9155 ~ Fax (808) 235-9160</w:t>
    </w:r>
  </w:p>
  <w:p w14:paraId="476FBE34" w14:textId="77777777" w:rsidR="005964AE" w:rsidRDefault="0059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C6F4" w14:textId="77777777" w:rsidR="00A17FE0" w:rsidRDefault="00A17FE0" w:rsidP="009C2466">
      <w:pPr>
        <w:spacing w:after="0" w:line="240" w:lineRule="auto"/>
      </w:pPr>
      <w:r>
        <w:separator/>
      </w:r>
    </w:p>
  </w:footnote>
  <w:footnote w:type="continuationSeparator" w:id="0">
    <w:p w14:paraId="036D66EB" w14:textId="77777777" w:rsidR="00A17FE0" w:rsidRDefault="00A17FE0" w:rsidP="009C2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870"/>
    <w:multiLevelType w:val="multilevel"/>
    <w:tmpl w:val="A3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5B"/>
    <w:multiLevelType w:val="hybridMultilevel"/>
    <w:tmpl w:val="BF3A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26489"/>
    <w:multiLevelType w:val="multilevel"/>
    <w:tmpl w:val="4A44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94229"/>
    <w:multiLevelType w:val="multilevel"/>
    <w:tmpl w:val="D486C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543B7"/>
    <w:multiLevelType w:val="hybridMultilevel"/>
    <w:tmpl w:val="7B108370"/>
    <w:lvl w:ilvl="0" w:tplc="04090001">
      <w:start w:val="1"/>
      <w:numFmt w:val="bullet"/>
      <w:lvlText w:val=""/>
      <w:lvlJc w:val="left"/>
      <w:pPr>
        <w:ind w:left="720" w:hanging="360"/>
      </w:pPr>
      <w:rPr>
        <w:rFonts w:ascii="Symbol" w:hAnsi="Symbol" w:hint="default"/>
      </w:rPr>
    </w:lvl>
    <w:lvl w:ilvl="1" w:tplc="00E83414">
      <w:numFmt w:val="bullet"/>
      <w:lvlText w:val="·"/>
      <w:lvlJc w:val="left"/>
      <w:pPr>
        <w:ind w:left="1440" w:hanging="360"/>
      </w:pPr>
      <w:rPr>
        <w:rFonts w:ascii="Calibri" w:eastAsia="Times New Roman" w:hAnsi="Calibri" w:cs="Calibri"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8229C"/>
    <w:multiLevelType w:val="multilevel"/>
    <w:tmpl w:val="F96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B1F1B"/>
    <w:multiLevelType w:val="hybridMultilevel"/>
    <w:tmpl w:val="1DD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76F69"/>
    <w:multiLevelType w:val="hybridMultilevel"/>
    <w:tmpl w:val="B40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9128E"/>
    <w:multiLevelType w:val="multilevel"/>
    <w:tmpl w:val="04ACB3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B2432"/>
    <w:multiLevelType w:val="hybridMultilevel"/>
    <w:tmpl w:val="AB06A918"/>
    <w:lvl w:ilvl="0" w:tplc="B76C46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4139208">
    <w:abstractNumId w:val="7"/>
  </w:num>
  <w:num w:numId="2" w16cid:durableId="576136985">
    <w:abstractNumId w:val="4"/>
  </w:num>
  <w:num w:numId="3" w16cid:durableId="2121222714">
    <w:abstractNumId w:val="0"/>
  </w:num>
  <w:num w:numId="4" w16cid:durableId="462968199">
    <w:abstractNumId w:val="6"/>
  </w:num>
  <w:num w:numId="5" w16cid:durableId="750587431">
    <w:abstractNumId w:val="2"/>
  </w:num>
  <w:num w:numId="6" w16cid:durableId="483357792">
    <w:abstractNumId w:val="5"/>
  </w:num>
  <w:num w:numId="7" w16cid:durableId="2008241631">
    <w:abstractNumId w:val="9"/>
  </w:num>
  <w:num w:numId="8" w16cid:durableId="1730228605">
    <w:abstractNumId w:val="3"/>
  </w:num>
  <w:num w:numId="9" w16cid:durableId="1662274342">
    <w:abstractNumId w:val="8"/>
  </w:num>
  <w:num w:numId="10" w16cid:durableId="109636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66"/>
    <w:rsid w:val="000246FB"/>
    <w:rsid w:val="00097C57"/>
    <w:rsid w:val="000C73CC"/>
    <w:rsid w:val="00103E2E"/>
    <w:rsid w:val="00190589"/>
    <w:rsid w:val="001C3BB7"/>
    <w:rsid w:val="001F09B8"/>
    <w:rsid w:val="001F5F3B"/>
    <w:rsid w:val="00200A9F"/>
    <w:rsid w:val="0020530D"/>
    <w:rsid w:val="00220244"/>
    <w:rsid w:val="0023052A"/>
    <w:rsid w:val="0024045D"/>
    <w:rsid w:val="00283524"/>
    <w:rsid w:val="002A795D"/>
    <w:rsid w:val="002B41C6"/>
    <w:rsid w:val="0030010B"/>
    <w:rsid w:val="00364009"/>
    <w:rsid w:val="00393E4C"/>
    <w:rsid w:val="003C6B72"/>
    <w:rsid w:val="00442CCD"/>
    <w:rsid w:val="004803C1"/>
    <w:rsid w:val="004926C6"/>
    <w:rsid w:val="004B32AE"/>
    <w:rsid w:val="004D1E4D"/>
    <w:rsid w:val="00575546"/>
    <w:rsid w:val="00591B5D"/>
    <w:rsid w:val="005964AE"/>
    <w:rsid w:val="005A0187"/>
    <w:rsid w:val="005C53E4"/>
    <w:rsid w:val="005C67DE"/>
    <w:rsid w:val="005E0DD1"/>
    <w:rsid w:val="0061628C"/>
    <w:rsid w:val="00646C10"/>
    <w:rsid w:val="00664167"/>
    <w:rsid w:val="00681056"/>
    <w:rsid w:val="00705041"/>
    <w:rsid w:val="00722903"/>
    <w:rsid w:val="00737C15"/>
    <w:rsid w:val="00771E51"/>
    <w:rsid w:val="00775166"/>
    <w:rsid w:val="007770A0"/>
    <w:rsid w:val="00797405"/>
    <w:rsid w:val="007A2083"/>
    <w:rsid w:val="007D61E7"/>
    <w:rsid w:val="007F67CA"/>
    <w:rsid w:val="0083135B"/>
    <w:rsid w:val="00844802"/>
    <w:rsid w:val="00853E32"/>
    <w:rsid w:val="00867992"/>
    <w:rsid w:val="0089110C"/>
    <w:rsid w:val="008A3FC1"/>
    <w:rsid w:val="008A668C"/>
    <w:rsid w:val="008C0742"/>
    <w:rsid w:val="008D05C0"/>
    <w:rsid w:val="008F06E8"/>
    <w:rsid w:val="00916FF2"/>
    <w:rsid w:val="00925205"/>
    <w:rsid w:val="009675BE"/>
    <w:rsid w:val="00970223"/>
    <w:rsid w:val="00970A1C"/>
    <w:rsid w:val="009A331C"/>
    <w:rsid w:val="009B5F46"/>
    <w:rsid w:val="009C2466"/>
    <w:rsid w:val="009D5BFB"/>
    <w:rsid w:val="009E4121"/>
    <w:rsid w:val="00A11A71"/>
    <w:rsid w:val="00A17FE0"/>
    <w:rsid w:val="00A23403"/>
    <w:rsid w:val="00A318E6"/>
    <w:rsid w:val="00A363C2"/>
    <w:rsid w:val="00A46AB7"/>
    <w:rsid w:val="00AC1B22"/>
    <w:rsid w:val="00B03C65"/>
    <w:rsid w:val="00B04350"/>
    <w:rsid w:val="00B221B9"/>
    <w:rsid w:val="00B7153C"/>
    <w:rsid w:val="00B82B0B"/>
    <w:rsid w:val="00C23FED"/>
    <w:rsid w:val="00C41D11"/>
    <w:rsid w:val="00CB18F3"/>
    <w:rsid w:val="00CB5E6B"/>
    <w:rsid w:val="00D04E09"/>
    <w:rsid w:val="00D23394"/>
    <w:rsid w:val="00D97C57"/>
    <w:rsid w:val="00DC58B9"/>
    <w:rsid w:val="00DE3E8B"/>
    <w:rsid w:val="00E11D17"/>
    <w:rsid w:val="00E453C3"/>
    <w:rsid w:val="00E64050"/>
    <w:rsid w:val="00E77A3E"/>
    <w:rsid w:val="00EB2CBF"/>
    <w:rsid w:val="00EB40AA"/>
    <w:rsid w:val="00ED4580"/>
    <w:rsid w:val="00EE3C67"/>
    <w:rsid w:val="00F00548"/>
    <w:rsid w:val="00F07F02"/>
    <w:rsid w:val="00F51818"/>
    <w:rsid w:val="00F53FDD"/>
    <w:rsid w:val="00F6644A"/>
    <w:rsid w:val="00F670A1"/>
    <w:rsid w:val="00FA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BA4C6"/>
  <w15:docId w15:val="{33D084ED-3669-458B-A6E7-8CBC97BC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66"/>
    <w:rPr>
      <w:rFonts w:ascii="Tahoma" w:hAnsi="Tahoma" w:cs="Tahoma"/>
      <w:sz w:val="16"/>
      <w:szCs w:val="16"/>
    </w:rPr>
  </w:style>
  <w:style w:type="paragraph" w:styleId="NormalWeb">
    <w:name w:val="Normal (Web)"/>
    <w:basedOn w:val="Normal"/>
    <w:uiPriority w:val="99"/>
    <w:semiHidden/>
    <w:unhideWhenUsed/>
    <w:rsid w:val="009C2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466"/>
  </w:style>
  <w:style w:type="paragraph" w:styleId="Header">
    <w:name w:val="header"/>
    <w:basedOn w:val="Normal"/>
    <w:link w:val="HeaderChar"/>
    <w:unhideWhenUsed/>
    <w:rsid w:val="009C2466"/>
    <w:pPr>
      <w:tabs>
        <w:tab w:val="center" w:pos="4680"/>
        <w:tab w:val="right" w:pos="9360"/>
      </w:tabs>
      <w:spacing w:after="0" w:line="240" w:lineRule="auto"/>
    </w:pPr>
  </w:style>
  <w:style w:type="character" w:customStyle="1" w:styleId="HeaderChar">
    <w:name w:val="Header Char"/>
    <w:basedOn w:val="DefaultParagraphFont"/>
    <w:link w:val="Header"/>
    <w:rsid w:val="009C2466"/>
  </w:style>
  <w:style w:type="paragraph" w:styleId="Footer">
    <w:name w:val="footer"/>
    <w:basedOn w:val="Normal"/>
    <w:link w:val="FooterChar"/>
    <w:unhideWhenUsed/>
    <w:rsid w:val="009C24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466"/>
  </w:style>
  <w:style w:type="character" w:customStyle="1" w:styleId="m7842358636032526558gmail-il">
    <w:name w:val="m_7842358636032526558gmail-il"/>
    <w:basedOn w:val="DefaultParagraphFont"/>
    <w:rsid w:val="00D04E09"/>
  </w:style>
  <w:style w:type="character" w:styleId="Emphasis">
    <w:name w:val="Emphasis"/>
    <w:qFormat/>
    <w:rsid w:val="0030010B"/>
    <w:rPr>
      <w:i/>
      <w:iCs/>
    </w:rPr>
  </w:style>
  <w:style w:type="paragraph" w:styleId="ListParagraph">
    <w:name w:val="List Paragraph"/>
    <w:basedOn w:val="Normal"/>
    <w:uiPriority w:val="34"/>
    <w:qFormat/>
    <w:rsid w:val="007A2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301">
      <w:bodyDiv w:val="1"/>
      <w:marLeft w:val="0"/>
      <w:marRight w:val="0"/>
      <w:marTop w:val="0"/>
      <w:marBottom w:val="0"/>
      <w:divBdr>
        <w:top w:val="none" w:sz="0" w:space="0" w:color="auto"/>
        <w:left w:val="none" w:sz="0" w:space="0" w:color="auto"/>
        <w:bottom w:val="none" w:sz="0" w:space="0" w:color="auto"/>
        <w:right w:val="none" w:sz="0" w:space="0" w:color="auto"/>
      </w:divBdr>
    </w:div>
    <w:div w:id="502938805">
      <w:bodyDiv w:val="1"/>
      <w:marLeft w:val="0"/>
      <w:marRight w:val="0"/>
      <w:marTop w:val="0"/>
      <w:marBottom w:val="0"/>
      <w:divBdr>
        <w:top w:val="none" w:sz="0" w:space="0" w:color="auto"/>
        <w:left w:val="none" w:sz="0" w:space="0" w:color="auto"/>
        <w:bottom w:val="none" w:sz="0" w:space="0" w:color="auto"/>
        <w:right w:val="none" w:sz="0" w:space="0" w:color="auto"/>
      </w:divBdr>
    </w:div>
    <w:div w:id="629168553">
      <w:bodyDiv w:val="1"/>
      <w:marLeft w:val="0"/>
      <w:marRight w:val="0"/>
      <w:marTop w:val="0"/>
      <w:marBottom w:val="0"/>
      <w:divBdr>
        <w:top w:val="none" w:sz="0" w:space="0" w:color="auto"/>
        <w:left w:val="none" w:sz="0" w:space="0" w:color="auto"/>
        <w:bottom w:val="none" w:sz="0" w:space="0" w:color="auto"/>
        <w:right w:val="none" w:sz="0" w:space="0" w:color="auto"/>
      </w:divBdr>
    </w:div>
    <w:div w:id="757336454">
      <w:bodyDiv w:val="1"/>
      <w:marLeft w:val="0"/>
      <w:marRight w:val="0"/>
      <w:marTop w:val="0"/>
      <w:marBottom w:val="0"/>
      <w:divBdr>
        <w:top w:val="none" w:sz="0" w:space="0" w:color="auto"/>
        <w:left w:val="none" w:sz="0" w:space="0" w:color="auto"/>
        <w:bottom w:val="none" w:sz="0" w:space="0" w:color="auto"/>
        <w:right w:val="none" w:sz="0" w:space="0" w:color="auto"/>
      </w:divBdr>
    </w:div>
    <w:div w:id="939722780">
      <w:bodyDiv w:val="1"/>
      <w:marLeft w:val="0"/>
      <w:marRight w:val="0"/>
      <w:marTop w:val="0"/>
      <w:marBottom w:val="0"/>
      <w:divBdr>
        <w:top w:val="none" w:sz="0" w:space="0" w:color="auto"/>
        <w:left w:val="none" w:sz="0" w:space="0" w:color="auto"/>
        <w:bottom w:val="none" w:sz="0" w:space="0" w:color="auto"/>
        <w:right w:val="none" w:sz="0" w:space="0" w:color="auto"/>
      </w:divBdr>
    </w:div>
    <w:div w:id="1446774431">
      <w:bodyDiv w:val="1"/>
      <w:marLeft w:val="0"/>
      <w:marRight w:val="0"/>
      <w:marTop w:val="0"/>
      <w:marBottom w:val="0"/>
      <w:divBdr>
        <w:top w:val="none" w:sz="0" w:space="0" w:color="auto"/>
        <w:left w:val="none" w:sz="0" w:space="0" w:color="auto"/>
        <w:bottom w:val="none" w:sz="0" w:space="0" w:color="auto"/>
        <w:right w:val="none" w:sz="0" w:space="0" w:color="auto"/>
      </w:divBdr>
      <w:divsChild>
        <w:div w:id="1621840408">
          <w:marLeft w:val="0"/>
          <w:marRight w:val="0"/>
          <w:marTop w:val="0"/>
          <w:marBottom w:val="0"/>
          <w:divBdr>
            <w:top w:val="none" w:sz="0" w:space="0" w:color="auto"/>
            <w:left w:val="none" w:sz="0" w:space="0" w:color="auto"/>
            <w:bottom w:val="none" w:sz="0" w:space="0" w:color="auto"/>
            <w:right w:val="none" w:sz="0" w:space="0" w:color="auto"/>
          </w:divBdr>
        </w:div>
        <w:div w:id="322319042">
          <w:marLeft w:val="0"/>
          <w:marRight w:val="0"/>
          <w:marTop w:val="0"/>
          <w:marBottom w:val="0"/>
          <w:divBdr>
            <w:top w:val="none" w:sz="0" w:space="0" w:color="auto"/>
            <w:left w:val="none" w:sz="0" w:space="0" w:color="auto"/>
            <w:bottom w:val="none" w:sz="0" w:space="0" w:color="auto"/>
            <w:right w:val="none" w:sz="0" w:space="0" w:color="auto"/>
          </w:divBdr>
        </w:div>
        <w:div w:id="1224372601">
          <w:marLeft w:val="0"/>
          <w:marRight w:val="0"/>
          <w:marTop w:val="0"/>
          <w:marBottom w:val="0"/>
          <w:divBdr>
            <w:top w:val="none" w:sz="0" w:space="0" w:color="auto"/>
            <w:left w:val="none" w:sz="0" w:space="0" w:color="auto"/>
            <w:bottom w:val="none" w:sz="0" w:space="0" w:color="auto"/>
            <w:right w:val="none" w:sz="0" w:space="0" w:color="auto"/>
          </w:divBdr>
        </w:div>
      </w:divsChild>
    </w:div>
    <w:div w:id="1518812595">
      <w:bodyDiv w:val="1"/>
      <w:marLeft w:val="0"/>
      <w:marRight w:val="0"/>
      <w:marTop w:val="0"/>
      <w:marBottom w:val="0"/>
      <w:divBdr>
        <w:top w:val="none" w:sz="0" w:space="0" w:color="auto"/>
        <w:left w:val="none" w:sz="0" w:space="0" w:color="auto"/>
        <w:bottom w:val="none" w:sz="0" w:space="0" w:color="auto"/>
        <w:right w:val="none" w:sz="0" w:space="0" w:color="auto"/>
      </w:divBdr>
    </w:div>
    <w:div w:id="1737315387">
      <w:bodyDiv w:val="1"/>
      <w:marLeft w:val="0"/>
      <w:marRight w:val="0"/>
      <w:marTop w:val="0"/>
      <w:marBottom w:val="0"/>
      <w:divBdr>
        <w:top w:val="none" w:sz="0" w:space="0" w:color="auto"/>
        <w:left w:val="none" w:sz="0" w:space="0" w:color="auto"/>
        <w:bottom w:val="none" w:sz="0" w:space="0" w:color="auto"/>
        <w:right w:val="none" w:sz="0" w:space="0" w:color="auto"/>
      </w:divBdr>
    </w:div>
    <w:div w:id="19039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Kanoe Kahalewai</cp:lastModifiedBy>
  <cp:revision>5</cp:revision>
  <dcterms:created xsi:type="dcterms:W3CDTF">2022-04-14T20:13:00Z</dcterms:created>
  <dcterms:modified xsi:type="dcterms:W3CDTF">2022-04-14T23:46:00Z</dcterms:modified>
</cp:coreProperties>
</file>